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32" w:rsidRDefault="009B1732">
      <w:pPr>
        <w:rPr>
          <w:rFonts w:ascii="Times" w:hAnsi="Times" w:cs="Times"/>
          <w:b/>
          <w:bCs/>
          <w:shadow/>
          <w:sz w:val="36"/>
          <w:szCs w:val="36"/>
        </w:rPr>
      </w:pPr>
      <w:r>
        <w:rPr>
          <w:rFonts w:ascii="Times" w:hAnsi="Times" w:cs="Times"/>
          <w:b/>
          <w:bCs/>
          <w:shadow/>
          <w:sz w:val="36"/>
          <w:szCs w:val="36"/>
        </w:rPr>
        <w:t>Jamestown Activity: Document Activity: John Smith's Pocahontas</w:t>
      </w:r>
    </w:p>
    <w:p w:rsidR="009B1732" w:rsidRDefault="009B1732">
      <w:pPr>
        <w:rPr>
          <w:rFonts w:ascii="Times" w:hAnsi="Times" w:cs="Times"/>
          <w:b/>
          <w:bCs/>
          <w:shadow/>
          <w:sz w:val="36"/>
          <w:szCs w:val="36"/>
        </w:rPr>
      </w:pPr>
    </w:p>
    <w:p w:rsidR="009B1732" w:rsidRPr="009B1732" w:rsidRDefault="009B1732" w:rsidP="009B1732">
      <w:pPr>
        <w:widowControl w:val="0"/>
        <w:autoSpaceDE w:val="0"/>
        <w:autoSpaceDN w:val="0"/>
        <w:adjustRightInd w:val="0"/>
        <w:spacing w:after="320"/>
        <w:rPr>
          <w:rFonts w:ascii="Times" w:hAnsi="Times" w:cs="Times"/>
          <w:sz w:val="32"/>
          <w:szCs w:val="32"/>
        </w:rPr>
      </w:pPr>
      <w:r w:rsidRPr="009B1732">
        <w:rPr>
          <w:rFonts w:ascii="Verdana" w:hAnsi="Verdana" w:cs="Verdana"/>
          <w:b/>
          <w:bCs/>
          <w:i/>
          <w:iCs/>
          <w:sz w:val="26"/>
          <w:szCs w:val="26"/>
        </w:rPr>
        <w:t>John Smith's 1616 Letter to Queen Anne of Great Britain:</w:t>
      </w:r>
    </w:p>
    <w:p w:rsidR="009B1732" w:rsidRPr="009B1732" w:rsidRDefault="009B1732" w:rsidP="009B1732">
      <w:pPr>
        <w:widowControl w:val="0"/>
        <w:autoSpaceDE w:val="0"/>
        <w:autoSpaceDN w:val="0"/>
        <w:adjustRightInd w:val="0"/>
        <w:spacing w:after="320"/>
        <w:rPr>
          <w:rFonts w:ascii="Times" w:hAnsi="Times" w:cs="Times"/>
          <w:sz w:val="32"/>
          <w:szCs w:val="32"/>
        </w:rPr>
      </w:pPr>
      <w:r w:rsidRPr="009B1732">
        <w:rPr>
          <w:rFonts w:ascii="Times" w:hAnsi="Times" w:cs="Times"/>
          <w:sz w:val="26"/>
          <w:szCs w:val="26"/>
        </w:rPr>
        <w:t>Most admired Queen,</w:t>
      </w:r>
    </w:p>
    <w:p w:rsidR="009B1732" w:rsidRPr="009B1732" w:rsidRDefault="009B1732" w:rsidP="009B1732">
      <w:pPr>
        <w:widowControl w:val="0"/>
        <w:autoSpaceDE w:val="0"/>
        <w:autoSpaceDN w:val="0"/>
        <w:adjustRightInd w:val="0"/>
        <w:spacing w:after="320"/>
        <w:rPr>
          <w:rFonts w:ascii="Times" w:hAnsi="Times" w:cs="Times"/>
          <w:sz w:val="32"/>
          <w:szCs w:val="32"/>
        </w:rPr>
      </w:pPr>
      <w:r w:rsidRPr="009B1732">
        <w:rPr>
          <w:rFonts w:ascii="Times" w:hAnsi="Times" w:cs="Times"/>
          <w:sz w:val="26"/>
          <w:szCs w:val="26"/>
        </w:rPr>
        <w:t>The love I bear my God, my King and country, hath so oft emboldened me in the worst of extreme dangers, that now honesty doth constrain me to presume thus far beyond myself, to present your Majesty this short discourse: if ingratitude be a deadly poison to all honest virtues, I must be guilty of that crime if I should omit any means to be thankful.</w:t>
      </w:r>
    </w:p>
    <w:p w:rsidR="009B1732" w:rsidRPr="009B1732" w:rsidRDefault="009B1732" w:rsidP="009B1732">
      <w:pPr>
        <w:widowControl w:val="0"/>
        <w:autoSpaceDE w:val="0"/>
        <w:autoSpaceDN w:val="0"/>
        <w:adjustRightInd w:val="0"/>
        <w:spacing w:after="320"/>
        <w:rPr>
          <w:rFonts w:ascii="Times" w:hAnsi="Times" w:cs="Times"/>
          <w:sz w:val="32"/>
          <w:szCs w:val="32"/>
        </w:rPr>
      </w:pPr>
      <w:r w:rsidRPr="009B1732">
        <w:rPr>
          <w:rFonts w:ascii="Times" w:hAnsi="Times" w:cs="Times"/>
          <w:sz w:val="26"/>
          <w:szCs w:val="26"/>
        </w:rPr>
        <w:t xml:space="preserve">So it is, that some ten years ago being in Virginia, and taken prisoner by the power of Powhatan their chief King, I received from this great Salvage exceeding great courtesy, especially from his son </w:t>
      </w:r>
      <w:proofErr w:type="spellStart"/>
      <w:r w:rsidRPr="009B1732">
        <w:rPr>
          <w:rFonts w:ascii="Times" w:hAnsi="Times" w:cs="Times"/>
          <w:sz w:val="26"/>
          <w:szCs w:val="26"/>
        </w:rPr>
        <w:t>Nantaquaus</w:t>
      </w:r>
      <w:proofErr w:type="spellEnd"/>
      <w:r w:rsidRPr="009B1732">
        <w:rPr>
          <w:rFonts w:ascii="Times" w:hAnsi="Times" w:cs="Times"/>
          <w:sz w:val="26"/>
          <w:szCs w:val="26"/>
        </w:rPr>
        <w:t xml:space="preserve">, the most manliest, comeliest, boldest spirit, I ever saw in a Salvage, and his sister Pocahontas, the Kings most dear and well-beloved daughter, being but a child of twelve or thirteen years of age, whose compassionate pitiful heart, of my desperate estate, gave me much cause to respect her: I being the first Christian this proud King and his grim attendants ever saw: and thus enthralled in their barbarous power, I cannot say I felt the least occasion of want that was in the power of those my mortal foes to prevent, notwithstanding all their threats. After some six weeks fatting amongst those Salvage courtiers, at the minute of my execution, she hazarded the beating out of her own brains to save mine; and not only that, but so prevailed with her father, that I was safely conducted to Jamestown: where I found about eight and thirty miserable poor and sick creatures, to keep possession of all those large territories of Virginia; such was the weakness of this poor commonwealth, as had the salvages not fed us, we directly had starved. And this </w:t>
      </w:r>
      <w:proofErr w:type="gramStart"/>
      <w:r w:rsidRPr="009B1732">
        <w:rPr>
          <w:rFonts w:ascii="Times" w:hAnsi="Times" w:cs="Times"/>
          <w:sz w:val="26"/>
          <w:szCs w:val="26"/>
        </w:rPr>
        <w:t>relief, most gracious Queen, was commonly brought us by this Lady Pocahontas</w:t>
      </w:r>
      <w:proofErr w:type="gramEnd"/>
      <w:r w:rsidRPr="009B1732">
        <w:rPr>
          <w:rFonts w:ascii="Times" w:hAnsi="Times" w:cs="Times"/>
          <w:sz w:val="26"/>
          <w:szCs w:val="26"/>
        </w:rPr>
        <w:t>.</w:t>
      </w:r>
    </w:p>
    <w:p w:rsidR="009B1732" w:rsidRPr="009B1732" w:rsidRDefault="009B1732" w:rsidP="009B1732">
      <w:pPr>
        <w:widowControl w:val="0"/>
        <w:autoSpaceDE w:val="0"/>
        <w:autoSpaceDN w:val="0"/>
        <w:adjustRightInd w:val="0"/>
        <w:spacing w:after="320"/>
        <w:rPr>
          <w:rFonts w:ascii="Times" w:hAnsi="Times" w:cs="Times"/>
          <w:sz w:val="32"/>
          <w:szCs w:val="32"/>
        </w:rPr>
      </w:pPr>
      <w:r w:rsidRPr="009B1732">
        <w:rPr>
          <w:rFonts w:ascii="Times" w:hAnsi="Times" w:cs="Times"/>
          <w:sz w:val="26"/>
          <w:szCs w:val="26"/>
        </w:rPr>
        <w:t>Notwithstanding all these passages, when inconstant fortune turned our peace to war, this tender virgin would still not spare to dare to visit us, and by her our jars have been oft appeased, and our wants still supplied; were it the policy of her father thus to employ her, or the ordinance of God thus to make her his instrument, or her extraordinary affection to our nation, I know not: but of this I am sure; when her father with the utmost of his policy and power, sought to surprise me, having but eighteen with me, the dark night could not affright her from coming through the irksome woods, and with watered eyes gave me intelligence, with her best advice to escape his fury; which had he known, he had surely slain her.</w:t>
      </w:r>
    </w:p>
    <w:p w:rsidR="009B1732" w:rsidRPr="009B1732" w:rsidRDefault="009B1732" w:rsidP="009B1732">
      <w:pPr>
        <w:widowControl w:val="0"/>
        <w:autoSpaceDE w:val="0"/>
        <w:autoSpaceDN w:val="0"/>
        <w:adjustRightInd w:val="0"/>
        <w:spacing w:after="320"/>
        <w:rPr>
          <w:rFonts w:ascii="Times" w:hAnsi="Times" w:cs="Times"/>
          <w:sz w:val="32"/>
          <w:szCs w:val="32"/>
        </w:rPr>
      </w:pPr>
      <w:r w:rsidRPr="009B1732">
        <w:rPr>
          <w:rFonts w:ascii="Times" w:hAnsi="Times" w:cs="Times"/>
          <w:sz w:val="26"/>
          <w:szCs w:val="26"/>
        </w:rPr>
        <w:t>Jamestown with her wild train she as freely frequented, as her fathers habitation; and during the time of two or three years, she next under God, was still the instrument to preserve this colony from death, famine and utter confusion; which if in those times, had once been dissolved, Virginia might have lain as it was at our first arrival to this day.</w:t>
      </w:r>
    </w:p>
    <w:p w:rsidR="009B1732" w:rsidRPr="009B1732" w:rsidRDefault="009B1732" w:rsidP="009B1732">
      <w:pPr>
        <w:widowControl w:val="0"/>
        <w:autoSpaceDE w:val="0"/>
        <w:autoSpaceDN w:val="0"/>
        <w:adjustRightInd w:val="0"/>
        <w:spacing w:after="320"/>
        <w:rPr>
          <w:rFonts w:ascii="Times" w:hAnsi="Times" w:cs="Times"/>
          <w:sz w:val="32"/>
          <w:szCs w:val="32"/>
        </w:rPr>
      </w:pPr>
      <w:r w:rsidRPr="009B1732">
        <w:rPr>
          <w:rFonts w:ascii="Times" w:hAnsi="Times" w:cs="Times"/>
          <w:sz w:val="26"/>
          <w:szCs w:val="26"/>
        </w:rPr>
        <w:t>Since then, this business having been turned and varied by many accidents from that I left it at: it is most certain, after a long and troublesome war after my departure, betwixt her father and our colony; all which time she was not heard of.</w:t>
      </w:r>
    </w:p>
    <w:p w:rsidR="009B1732" w:rsidRPr="009B1732" w:rsidRDefault="009B1732" w:rsidP="009B1732">
      <w:pPr>
        <w:widowControl w:val="0"/>
        <w:autoSpaceDE w:val="0"/>
        <w:autoSpaceDN w:val="0"/>
        <w:adjustRightInd w:val="0"/>
        <w:spacing w:after="320"/>
        <w:rPr>
          <w:rFonts w:ascii="Times" w:hAnsi="Times" w:cs="Times"/>
          <w:sz w:val="32"/>
          <w:szCs w:val="32"/>
        </w:rPr>
      </w:pPr>
      <w:r w:rsidRPr="009B1732">
        <w:rPr>
          <w:rFonts w:ascii="Times" w:hAnsi="Times" w:cs="Times"/>
          <w:sz w:val="26"/>
          <w:szCs w:val="26"/>
        </w:rPr>
        <w:t>About two years after she herself was taken prisoner, being so detained near two years longer, the colony by that means was relieved, peace concluded; and at last rejecting her barbarous condition, she was married to an English Gentleman, with whom at this present she is in England; the first Christian ever of that Nation, the first Virginian ever spoke English, or had a child in marriage by an Englishman: a matter surely, if my meaning be truly considered and well understood, worthy a Princes understanding.</w:t>
      </w:r>
    </w:p>
    <w:p w:rsidR="009B1732" w:rsidRPr="009B1732" w:rsidRDefault="009B1732" w:rsidP="009B1732">
      <w:pPr>
        <w:widowControl w:val="0"/>
        <w:autoSpaceDE w:val="0"/>
        <w:autoSpaceDN w:val="0"/>
        <w:adjustRightInd w:val="0"/>
        <w:spacing w:after="320"/>
        <w:rPr>
          <w:rFonts w:ascii="Times" w:hAnsi="Times" w:cs="Times"/>
          <w:sz w:val="32"/>
          <w:szCs w:val="32"/>
        </w:rPr>
      </w:pPr>
      <w:r w:rsidRPr="009B1732">
        <w:rPr>
          <w:rFonts w:ascii="Times" w:hAnsi="Times" w:cs="Times"/>
          <w:sz w:val="26"/>
          <w:szCs w:val="26"/>
        </w:rPr>
        <w:t>Thus, most gracious Lady, I have related to your Majesty, what at your best leisure our approved Histories will account you at large, and done in the time of your Majesty's life; and however this might be presented you from a more worthy pen, it cannot from a more honest heart, as yet I never begged anything of the state, or any: and it is my want of ability and her exceeding desert; your birth, means, and authority; her birth, virtue, want and simplicity, doth make me thus bold, humbly to beseech your Majesty to take this knowledge of her, though it be from one so unworthy to be the reporter, as myself, her husbands estate not being able to make her fit to attend your Majesty. The most and least I can do, is to tell you this, because none so oft hath tried it as myself, and the rather being of so great a spirit, however her stature: if she should not be well received, seeing this Kingdom may rightly have a Kingdom by her means; her present love to us and Christianity might turn to such scorn and fury, as to divert all this good to the worst of evil; whereas finding so great a Queen should do her some honor more than she can imagine, for being so kind to your servants and subjects, would so ravish her with content, as endear her dearest blood to effect that, your Majesty and all the Kings honest subjects most earnestly desire.</w:t>
      </w:r>
    </w:p>
    <w:p w:rsidR="009B1732" w:rsidRDefault="009B1732" w:rsidP="009B1732">
      <w:pPr>
        <w:rPr>
          <w:rFonts w:ascii="Times" w:hAnsi="Times" w:cs="Times"/>
          <w:sz w:val="26"/>
          <w:szCs w:val="26"/>
        </w:rPr>
      </w:pPr>
      <w:r w:rsidRPr="009B1732">
        <w:rPr>
          <w:rFonts w:ascii="Times" w:hAnsi="Times" w:cs="Times"/>
          <w:sz w:val="26"/>
          <w:szCs w:val="26"/>
        </w:rPr>
        <w:t>And so I humbly kiss your gracious hands</w:t>
      </w:r>
      <w:proofErr w:type="gramStart"/>
      <w:r w:rsidRPr="009B1732">
        <w:rPr>
          <w:rFonts w:ascii="Times" w:hAnsi="Times" w:cs="Times"/>
          <w:sz w:val="26"/>
          <w:szCs w:val="26"/>
        </w:rPr>
        <w:t>, </w:t>
      </w:r>
      <w:proofErr w:type="gramEnd"/>
    </w:p>
    <w:p w:rsidR="009B1732" w:rsidRDefault="009B1732" w:rsidP="009B1732">
      <w:pPr>
        <w:rPr>
          <w:rFonts w:ascii="Times" w:hAnsi="Times" w:cs="Times"/>
          <w:sz w:val="26"/>
          <w:szCs w:val="26"/>
        </w:rPr>
      </w:pPr>
    </w:p>
    <w:p w:rsidR="009B1732" w:rsidRDefault="009B1732" w:rsidP="009B1732">
      <w:pPr>
        <w:rPr>
          <w:rFonts w:ascii="Times" w:hAnsi="Times" w:cs="Times"/>
          <w:sz w:val="26"/>
          <w:szCs w:val="26"/>
        </w:rPr>
      </w:pPr>
      <w:r w:rsidRPr="009B1732">
        <w:rPr>
          <w:rFonts w:ascii="Times" w:hAnsi="Times" w:cs="Times"/>
          <w:sz w:val="26"/>
          <w:szCs w:val="26"/>
        </w:rPr>
        <w:t>Captain John Smith, 1616</w:t>
      </w:r>
    </w:p>
    <w:p w:rsidR="009B1732" w:rsidRDefault="009B1732" w:rsidP="009B1732">
      <w:pPr>
        <w:rPr>
          <w:rFonts w:ascii="Times" w:hAnsi="Times" w:cs="Times"/>
          <w:sz w:val="26"/>
          <w:szCs w:val="26"/>
        </w:rPr>
      </w:pPr>
    </w:p>
    <w:p w:rsidR="009B1732" w:rsidRDefault="009B1732" w:rsidP="009B1732">
      <w:pPr>
        <w:rPr>
          <w:rFonts w:ascii="Times" w:hAnsi="Times" w:cs="Times"/>
          <w:sz w:val="26"/>
          <w:szCs w:val="26"/>
        </w:rPr>
      </w:pPr>
    </w:p>
    <w:p w:rsidR="009B1732" w:rsidRDefault="009B1732" w:rsidP="009B1732"/>
    <w:p w:rsidR="009B1732" w:rsidRDefault="009B1732" w:rsidP="009B1732"/>
    <w:p w:rsidR="009B1732" w:rsidRDefault="009B1732" w:rsidP="009B1732"/>
    <w:p w:rsidR="009B1732" w:rsidRPr="009B1732" w:rsidRDefault="009B1732" w:rsidP="009B1732">
      <w:pPr>
        <w:pStyle w:val="ListParagraph"/>
        <w:widowControl w:val="0"/>
        <w:numPr>
          <w:ilvl w:val="0"/>
          <w:numId w:val="4"/>
        </w:numPr>
        <w:tabs>
          <w:tab w:val="left" w:pos="220"/>
          <w:tab w:val="left" w:pos="720"/>
        </w:tabs>
        <w:autoSpaceDE w:val="0"/>
        <w:autoSpaceDN w:val="0"/>
        <w:adjustRightInd w:val="0"/>
        <w:rPr>
          <w:rFonts w:ascii="Arial" w:hAnsi="Arial" w:cs="Arial"/>
          <w:sz w:val="28"/>
          <w:szCs w:val="28"/>
        </w:rPr>
      </w:pPr>
      <w:r w:rsidRPr="009B1732">
        <w:rPr>
          <w:rFonts w:ascii="Arial" w:hAnsi="Arial" w:cs="Arial"/>
          <w:sz w:val="28"/>
          <w:szCs w:val="28"/>
        </w:rPr>
        <w:t>How does it serve the colony to give Pocahontas such a prominent place in the colony's history?</w:t>
      </w:r>
    </w:p>
    <w:p w:rsidR="009B1732" w:rsidRPr="009B1732" w:rsidRDefault="009B1732" w:rsidP="009B1732">
      <w:pPr>
        <w:pStyle w:val="ListParagraph"/>
        <w:widowControl w:val="0"/>
        <w:numPr>
          <w:ilvl w:val="0"/>
          <w:numId w:val="4"/>
        </w:numPr>
        <w:tabs>
          <w:tab w:val="left" w:pos="940"/>
          <w:tab w:val="left" w:pos="1440"/>
        </w:tabs>
        <w:autoSpaceDE w:val="0"/>
        <w:autoSpaceDN w:val="0"/>
        <w:adjustRightInd w:val="0"/>
        <w:rPr>
          <w:rFonts w:ascii="Arial" w:hAnsi="Arial" w:cs="Arial"/>
          <w:sz w:val="28"/>
          <w:szCs w:val="28"/>
        </w:rPr>
      </w:pPr>
      <w:r w:rsidRPr="009B1732">
        <w:rPr>
          <w:rFonts w:ascii="Arial" w:hAnsi="Arial" w:cs="Arial"/>
          <w:sz w:val="28"/>
          <w:szCs w:val="28"/>
        </w:rPr>
        <w:t>How does Smith describe her?</w:t>
      </w:r>
    </w:p>
    <w:p w:rsidR="009B1732" w:rsidRPr="009B1732" w:rsidRDefault="009B1732" w:rsidP="009B1732">
      <w:pPr>
        <w:pStyle w:val="ListParagraph"/>
        <w:widowControl w:val="0"/>
        <w:numPr>
          <w:ilvl w:val="0"/>
          <w:numId w:val="4"/>
        </w:numPr>
        <w:tabs>
          <w:tab w:val="left" w:pos="1660"/>
          <w:tab w:val="left" w:pos="2160"/>
        </w:tabs>
        <w:autoSpaceDE w:val="0"/>
        <w:autoSpaceDN w:val="0"/>
        <w:adjustRightInd w:val="0"/>
        <w:rPr>
          <w:rFonts w:ascii="Arial" w:hAnsi="Arial" w:cs="Arial"/>
          <w:sz w:val="28"/>
          <w:szCs w:val="28"/>
        </w:rPr>
      </w:pPr>
      <w:r w:rsidRPr="009B1732">
        <w:rPr>
          <w:rFonts w:ascii="Arial" w:hAnsi="Arial" w:cs="Arial"/>
          <w:sz w:val="28"/>
          <w:szCs w:val="28"/>
        </w:rPr>
        <w:t>Hoes does it serve Smith to describe her in these ways?</w:t>
      </w:r>
    </w:p>
    <w:p w:rsidR="009B1732" w:rsidRPr="009B1732" w:rsidRDefault="009B1732" w:rsidP="009B1732">
      <w:pPr>
        <w:pStyle w:val="ListParagraph"/>
        <w:widowControl w:val="0"/>
        <w:numPr>
          <w:ilvl w:val="0"/>
          <w:numId w:val="4"/>
        </w:numPr>
        <w:tabs>
          <w:tab w:val="left" w:pos="940"/>
          <w:tab w:val="left" w:pos="1440"/>
        </w:tabs>
        <w:autoSpaceDE w:val="0"/>
        <w:autoSpaceDN w:val="0"/>
        <w:adjustRightInd w:val="0"/>
        <w:rPr>
          <w:rFonts w:ascii="Arial" w:hAnsi="Arial" w:cs="Arial"/>
          <w:sz w:val="28"/>
          <w:szCs w:val="28"/>
        </w:rPr>
      </w:pPr>
      <w:r w:rsidRPr="009B1732">
        <w:rPr>
          <w:rFonts w:ascii="Arial" w:hAnsi="Arial" w:cs="Arial"/>
          <w:sz w:val="28"/>
          <w:szCs w:val="28"/>
        </w:rPr>
        <w:t>How does Smith explain Pocahontas's behavior?</w:t>
      </w:r>
    </w:p>
    <w:p w:rsidR="009B1732" w:rsidRPr="009B1732" w:rsidRDefault="009B1732" w:rsidP="009B1732">
      <w:pPr>
        <w:pStyle w:val="ListParagraph"/>
        <w:widowControl w:val="0"/>
        <w:numPr>
          <w:ilvl w:val="0"/>
          <w:numId w:val="4"/>
        </w:numPr>
        <w:tabs>
          <w:tab w:val="left" w:pos="1660"/>
          <w:tab w:val="left" w:pos="2160"/>
        </w:tabs>
        <w:autoSpaceDE w:val="0"/>
        <w:autoSpaceDN w:val="0"/>
        <w:adjustRightInd w:val="0"/>
        <w:rPr>
          <w:rFonts w:ascii="Arial" w:hAnsi="Arial" w:cs="Arial"/>
          <w:sz w:val="28"/>
          <w:szCs w:val="28"/>
        </w:rPr>
      </w:pPr>
      <w:r w:rsidRPr="009B1732">
        <w:rPr>
          <w:rFonts w:ascii="Arial" w:hAnsi="Arial" w:cs="Arial"/>
          <w:sz w:val="28"/>
          <w:szCs w:val="28"/>
        </w:rPr>
        <w:t>How do these explanations serve his objectives?</w:t>
      </w:r>
    </w:p>
    <w:p w:rsidR="009B1732" w:rsidRPr="009B1732" w:rsidRDefault="009B1732" w:rsidP="009B1732">
      <w:pPr>
        <w:pStyle w:val="ListParagraph"/>
        <w:widowControl w:val="0"/>
        <w:numPr>
          <w:ilvl w:val="0"/>
          <w:numId w:val="4"/>
        </w:numPr>
        <w:tabs>
          <w:tab w:val="left" w:pos="940"/>
          <w:tab w:val="left" w:pos="1440"/>
        </w:tabs>
        <w:autoSpaceDE w:val="0"/>
        <w:autoSpaceDN w:val="0"/>
        <w:adjustRightInd w:val="0"/>
        <w:rPr>
          <w:rFonts w:ascii="Arial" w:hAnsi="Arial" w:cs="Arial"/>
          <w:sz w:val="28"/>
          <w:szCs w:val="28"/>
        </w:rPr>
      </w:pPr>
      <w:r w:rsidRPr="009B1732">
        <w:rPr>
          <w:rFonts w:ascii="Arial" w:hAnsi="Arial" w:cs="Arial"/>
          <w:sz w:val="28"/>
          <w:szCs w:val="28"/>
        </w:rPr>
        <w:t>Why is Smith willing to make the colony so dependent on Pocahontas?</w:t>
      </w:r>
    </w:p>
    <w:p w:rsidR="009B1732" w:rsidRPr="009B1732" w:rsidRDefault="009B1732" w:rsidP="009B1732">
      <w:pPr>
        <w:pStyle w:val="ListParagraph"/>
        <w:widowControl w:val="0"/>
        <w:numPr>
          <w:ilvl w:val="0"/>
          <w:numId w:val="4"/>
        </w:numPr>
        <w:tabs>
          <w:tab w:val="left" w:pos="220"/>
          <w:tab w:val="left" w:pos="720"/>
        </w:tabs>
        <w:autoSpaceDE w:val="0"/>
        <w:autoSpaceDN w:val="0"/>
        <w:adjustRightInd w:val="0"/>
        <w:rPr>
          <w:rFonts w:ascii="Arial" w:hAnsi="Arial" w:cs="Arial"/>
          <w:sz w:val="28"/>
          <w:szCs w:val="28"/>
        </w:rPr>
      </w:pPr>
      <w:r w:rsidRPr="009B1732">
        <w:rPr>
          <w:rFonts w:ascii="Arial" w:hAnsi="Arial" w:cs="Arial"/>
          <w:sz w:val="28"/>
          <w:szCs w:val="28"/>
        </w:rPr>
        <w:t>What problematic event does Smith gloss over?</w:t>
      </w:r>
    </w:p>
    <w:p w:rsidR="009B1732" w:rsidRPr="009B1732" w:rsidRDefault="009B1732" w:rsidP="009B1732">
      <w:pPr>
        <w:pStyle w:val="ListParagraph"/>
        <w:widowControl w:val="0"/>
        <w:numPr>
          <w:ilvl w:val="0"/>
          <w:numId w:val="4"/>
        </w:numPr>
        <w:tabs>
          <w:tab w:val="left" w:pos="940"/>
          <w:tab w:val="left" w:pos="1440"/>
        </w:tabs>
        <w:autoSpaceDE w:val="0"/>
        <w:autoSpaceDN w:val="0"/>
        <w:adjustRightInd w:val="0"/>
        <w:rPr>
          <w:rFonts w:ascii="Arial" w:hAnsi="Arial" w:cs="Arial"/>
          <w:sz w:val="28"/>
          <w:szCs w:val="28"/>
        </w:rPr>
      </w:pPr>
      <w:r w:rsidRPr="009B1732">
        <w:rPr>
          <w:rFonts w:ascii="Arial" w:hAnsi="Arial" w:cs="Arial"/>
          <w:sz w:val="28"/>
          <w:szCs w:val="28"/>
        </w:rPr>
        <w:t>Why do the real circumstances behind Pocahontas's conversion clutter the narrative?</w:t>
      </w:r>
    </w:p>
    <w:p w:rsidR="009B1732" w:rsidRPr="009B1732" w:rsidRDefault="009B1732" w:rsidP="009B1732">
      <w:pPr>
        <w:pStyle w:val="ListParagraph"/>
        <w:widowControl w:val="0"/>
        <w:numPr>
          <w:ilvl w:val="0"/>
          <w:numId w:val="4"/>
        </w:numPr>
        <w:tabs>
          <w:tab w:val="left" w:pos="220"/>
          <w:tab w:val="left" w:pos="720"/>
        </w:tabs>
        <w:autoSpaceDE w:val="0"/>
        <w:autoSpaceDN w:val="0"/>
        <w:adjustRightInd w:val="0"/>
        <w:rPr>
          <w:rFonts w:ascii="Arial" w:hAnsi="Arial" w:cs="Arial"/>
          <w:sz w:val="28"/>
          <w:szCs w:val="28"/>
        </w:rPr>
      </w:pPr>
      <w:r w:rsidRPr="009B1732">
        <w:rPr>
          <w:rFonts w:ascii="Arial" w:hAnsi="Arial" w:cs="Arial"/>
          <w:sz w:val="28"/>
          <w:szCs w:val="28"/>
        </w:rPr>
        <w:t>What ultimatum does Smith present to the Queen?</w:t>
      </w:r>
    </w:p>
    <w:p w:rsidR="00FB4688" w:rsidRDefault="009B1732" w:rsidP="009B1732">
      <w:pPr>
        <w:pStyle w:val="ListParagraph"/>
        <w:numPr>
          <w:ilvl w:val="0"/>
          <w:numId w:val="4"/>
        </w:numPr>
      </w:pPr>
      <w:r w:rsidRPr="009B1732">
        <w:rPr>
          <w:rFonts w:ascii="Arial" w:hAnsi="Arial" w:cs="Arial"/>
          <w:sz w:val="28"/>
          <w:szCs w:val="28"/>
        </w:rPr>
        <w:t>Why?</w:t>
      </w:r>
    </w:p>
    <w:sectPr w:rsidR="00FB4688" w:rsidSect="00FB46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7B378BD"/>
    <w:multiLevelType w:val="hybridMultilevel"/>
    <w:tmpl w:val="5DA62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B1732"/>
    <w:rsid w:val="009B1732"/>
  </w:rsids>
  <m:mathPr>
    <m:mathFont m:val="Papyru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56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B173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813</Words>
  <Characters>4639</Characters>
  <Application>Microsoft Macintosh Word</Application>
  <DocSecurity>0</DocSecurity>
  <Lines>38</Lines>
  <Paragraphs>9</Paragraphs>
  <ScaleCrop>false</ScaleCrop>
  <Company>Hutchings Career Center</Company>
  <LinksUpToDate>false</LinksUpToDate>
  <CharactersWithSpaces>5697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Creamer</dc:creator>
  <cp:keywords/>
  <cp:lastModifiedBy>Heather Creamer</cp:lastModifiedBy>
  <cp:revision>1</cp:revision>
  <dcterms:created xsi:type="dcterms:W3CDTF">2013-06-07T16:22:00Z</dcterms:created>
  <dcterms:modified xsi:type="dcterms:W3CDTF">2013-06-07T16:25:00Z</dcterms:modified>
</cp:coreProperties>
</file>