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69" w:rsidRPr="000B6CB9" w:rsidRDefault="00356869" w:rsidP="00356869">
      <w:pPr>
        <w:numPr>
          <w:ilvl w:val="0"/>
          <w:numId w:val="1"/>
        </w:numPr>
        <w:rPr>
          <w:sz w:val="20"/>
          <w:szCs w:val="20"/>
        </w:rPr>
      </w:pPr>
      <w:r w:rsidRPr="000B6CB9">
        <w:rPr>
          <w:sz w:val="20"/>
          <w:szCs w:val="20"/>
        </w:rPr>
        <w:t xml:space="preserve">Explain how environment and geography impacted the socio-political, economic, and cultural development of various native tribes. (ENV-1,2) (ID-4) (CUL-1) </w:t>
      </w:r>
      <w:r w:rsidRPr="000B6CB9">
        <w:rPr>
          <w:b/>
          <w:sz w:val="20"/>
          <w:szCs w:val="20"/>
        </w:rPr>
        <w:t>[CR4]</w:t>
      </w:r>
    </w:p>
    <w:p w:rsidR="00356869" w:rsidRPr="000B6CB9" w:rsidRDefault="00356869" w:rsidP="00356869">
      <w:pPr>
        <w:numPr>
          <w:ilvl w:val="0"/>
          <w:numId w:val="1"/>
        </w:numPr>
        <w:rPr>
          <w:sz w:val="20"/>
          <w:szCs w:val="20"/>
        </w:rPr>
      </w:pPr>
      <w:r w:rsidRPr="000B6CB9">
        <w:rPr>
          <w:sz w:val="20"/>
          <w:szCs w:val="20"/>
        </w:rPr>
        <w:t>Compare and contrast the life ways generally manifested by larger native groups (PEO-1) (CUL-1)</w:t>
      </w:r>
    </w:p>
    <w:p w:rsidR="00356869" w:rsidRPr="000B6CB9" w:rsidRDefault="00356869" w:rsidP="00356869">
      <w:pPr>
        <w:numPr>
          <w:ilvl w:val="0"/>
          <w:numId w:val="1"/>
        </w:numPr>
        <w:rPr>
          <w:sz w:val="20"/>
          <w:szCs w:val="20"/>
        </w:rPr>
      </w:pPr>
      <w:r w:rsidRPr="000B6CB9">
        <w:rPr>
          <w:sz w:val="20"/>
          <w:szCs w:val="20"/>
        </w:rPr>
        <w:t>Compare and contrast cultures in West Africa with those found in the Western Hemisphere. How did environment account for their similarities and differences? (PEO-1) (CUL-1)</w:t>
      </w:r>
    </w:p>
    <w:p w:rsidR="00356869" w:rsidRPr="000B6CB9" w:rsidRDefault="00356869" w:rsidP="00356869">
      <w:pPr>
        <w:numPr>
          <w:ilvl w:val="0"/>
          <w:numId w:val="1"/>
        </w:numPr>
        <w:rPr>
          <w:sz w:val="20"/>
          <w:szCs w:val="20"/>
        </w:rPr>
      </w:pPr>
      <w:r w:rsidRPr="000B6CB9">
        <w:rPr>
          <w:sz w:val="20"/>
          <w:szCs w:val="20"/>
        </w:rPr>
        <w:t>Examine socio-political and economic changes in Europe that will foster and age of heightened exploration and colonization. (POL-1) (WXT-1) (CUL-1)</w:t>
      </w:r>
    </w:p>
    <w:p w:rsidR="00356869" w:rsidRPr="000B6CB9" w:rsidRDefault="00356869" w:rsidP="00356869">
      <w:pPr>
        <w:numPr>
          <w:ilvl w:val="0"/>
          <w:numId w:val="1"/>
        </w:numPr>
        <w:rPr>
          <w:sz w:val="20"/>
          <w:szCs w:val="20"/>
        </w:rPr>
      </w:pPr>
      <w:r w:rsidRPr="000B6CB9">
        <w:rPr>
          <w:sz w:val="20"/>
          <w:szCs w:val="20"/>
        </w:rPr>
        <w:t>Evaluate the global nature of the “Columbian Exchange” and assess the impact on the European Economy (WXT-1) (CUL-1) (PEO-1)</w:t>
      </w:r>
    </w:p>
    <w:p w:rsidR="00356869" w:rsidRPr="000B6CB9" w:rsidRDefault="00356869" w:rsidP="00356869">
      <w:pPr>
        <w:numPr>
          <w:ilvl w:val="0"/>
          <w:numId w:val="1"/>
        </w:numPr>
        <w:rPr>
          <w:sz w:val="20"/>
          <w:szCs w:val="20"/>
        </w:rPr>
      </w:pPr>
      <w:r w:rsidRPr="000B6CB9">
        <w:rPr>
          <w:sz w:val="20"/>
          <w:szCs w:val="20"/>
        </w:rPr>
        <w:t>Examine patterns of settlement for early Portuguese, Spanish, Dutch, French, and English colonists in the Western Hemisphere. Discuss each group’s relationship with both the Native and African peoples. (POL-1) (WXT-1) (WOR-1)</w:t>
      </w:r>
    </w:p>
    <w:p w:rsidR="00356869" w:rsidRDefault="00356869"/>
    <w:tbl>
      <w:tblPr>
        <w:tblStyle w:val="TableGrid"/>
        <w:tblW w:w="0" w:type="auto"/>
        <w:tblLayout w:type="fixed"/>
        <w:tblLook w:val="00BF"/>
      </w:tblPr>
      <w:tblGrid>
        <w:gridCol w:w="905"/>
        <w:gridCol w:w="8743"/>
        <w:gridCol w:w="2088"/>
      </w:tblGrid>
      <w:tr w:rsidR="00901BC4" w:rsidTr="00901BC4">
        <w:tc>
          <w:tcPr>
            <w:tcW w:w="905" w:type="dxa"/>
          </w:tcPr>
          <w:p w:rsidR="00901BC4" w:rsidRDefault="00901BC4">
            <w:r>
              <w:t>Checklist</w:t>
            </w:r>
          </w:p>
        </w:tc>
        <w:tc>
          <w:tcPr>
            <w:tcW w:w="8743" w:type="dxa"/>
          </w:tcPr>
          <w:p w:rsidR="00901BC4" w:rsidRDefault="00901BC4">
            <w:r>
              <w:t>Assignment</w:t>
            </w:r>
          </w:p>
        </w:tc>
        <w:tc>
          <w:tcPr>
            <w:tcW w:w="2088" w:type="dxa"/>
          </w:tcPr>
          <w:p w:rsidR="00901BC4" w:rsidRDefault="00901BC4">
            <w:r>
              <w:t>Possible Points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>
            <w:pPr>
              <w:rPr>
                <w:sz w:val="28"/>
              </w:rPr>
            </w:pPr>
            <w:r w:rsidRPr="00356869">
              <w:rPr>
                <w:sz w:val="28"/>
              </w:rPr>
              <w:t>Read Chapter 2-3 in Out of Many and Complete Reading Guide</w:t>
            </w:r>
          </w:p>
        </w:tc>
        <w:tc>
          <w:tcPr>
            <w:tcW w:w="2088" w:type="dxa"/>
          </w:tcPr>
          <w:p w:rsidR="00901BC4" w:rsidRPr="00356869" w:rsidRDefault="00901BC4" w:rsidP="0090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/215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 w:rsidP="00356869">
            <w:pPr>
              <w:rPr>
                <w:sz w:val="28"/>
                <w:szCs w:val="20"/>
                <w:u w:val="single"/>
              </w:rPr>
            </w:pPr>
            <w:r w:rsidRPr="00356869">
              <w:rPr>
                <w:sz w:val="28"/>
                <w:szCs w:val="20"/>
              </w:rPr>
              <w:t xml:space="preserve">Students will work with primary and secondary sources. They will blog on the difference, and identify source types in their blog response.   </w:t>
            </w:r>
            <w:hyperlink r:id="rId5" w:history="1">
              <w:r w:rsidRPr="00356869">
                <w:rPr>
                  <w:rStyle w:val="Hyperlink"/>
                  <w:sz w:val="28"/>
                  <w:szCs w:val="20"/>
                </w:rPr>
                <w:t>http://heathercreamer.weebly.com/apush-blog</w:t>
              </w:r>
            </w:hyperlink>
            <w:r w:rsidRPr="00356869">
              <w:rPr>
                <w:sz w:val="28"/>
                <w:szCs w:val="20"/>
              </w:rPr>
              <w:t xml:space="preserve"> </w:t>
            </w:r>
          </w:p>
          <w:p w:rsidR="00901BC4" w:rsidRPr="00356869" w:rsidRDefault="00901BC4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901BC4" w:rsidRPr="00356869" w:rsidRDefault="00901BC4" w:rsidP="00901B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/16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 w:rsidP="00356869">
            <w:pPr>
              <w:rPr>
                <w:sz w:val="28"/>
                <w:szCs w:val="20"/>
              </w:rPr>
            </w:pPr>
            <w:r w:rsidRPr="00356869">
              <w:rPr>
                <w:sz w:val="28"/>
                <w:szCs w:val="20"/>
              </w:rPr>
              <w:t xml:space="preserve">Lessons in Historiography: Read the following document from the Digital History website: </w:t>
            </w:r>
            <w:r w:rsidRPr="00356869">
              <w:rPr>
                <w:i/>
                <w:sz w:val="28"/>
                <w:szCs w:val="20"/>
              </w:rPr>
              <w:t xml:space="preserve">What is the Legacy of 1492? </w:t>
            </w:r>
            <w:r w:rsidRPr="00356869">
              <w:rPr>
                <w:sz w:val="28"/>
                <w:szCs w:val="20"/>
              </w:rPr>
              <w:t>Answer in your journal.</w:t>
            </w:r>
          </w:p>
          <w:p w:rsidR="00901BC4" w:rsidRPr="00356869" w:rsidRDefault="00901BC4" w:rsidP="00356869">
            <w:pPr>
              <w:rPr>
                <w:sz w:val="28"/>
                <w:szCs w:val="20"/>
              </w:rPr>
            </w:pPr>
            <w:hyperlink r:id="rId6" w:history="1">
              <w:r w:rsidRPr="00356869">
                <w:rPr>
                  <w:rStyle w:val="Hyperlink"/>
                  <w:sz w:val="28"/>
                  <w:szCs w:val="20"/>
                </w:rPr>
                <w:t>http://www.digitalhistory.uh.edu/topic_display.cfm?tcid=102</w:t>
              </w:r>
            </w:hyperlink>
          </w:p>
          <w:p w:rsidR="00901BC4" w:rsidRPr="00356869" w:rsidRDefault="00901BC4" w:rsidP="00356869">
            <w:pPr>
              <w:ind w:firstLine="720"/>
              <w:rPr>
                <w:sz w:val="28"/>
              </w:rPr>
            </w:pPr>
          </w:p>
        </w:tc>
        <w:tc>
          <w:tcPr>
            <w:tcW w:w="2088" w:type="dxa"/>
          </w:tcPr>
          <w:p w:rsidR="00901BC4" w:rsidRPr="00356869" w:rsidRDefault="00901BC4" w:rsidP="00901B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/50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 w:rsidP="00356869">
            <w:pPr>
              <w:tabs>
                <w:tab w:val="left" w:pos="1293"/>
              </w:tabs>
              <w:rPr>
                <w:sz w:val="28"/>
              </w:rPr>
            </w:pPr>
            <w:r w:rsidRPr="00356869">
              <w:rPr>
                <w:sz w:val="28"/>
                <w:szCs w:val="20"/>
              </w:rPr>
              <w:t xml:space="preserve">Listen to the following link from NPR interview with Charles Mann on his book 1493 </w:t>
            </w:r>
            <w:hyperlink r:id="rId7" w:history="1">
              <w:r w:rsidRPr="00356869">
                <w:rPr>
                  <w:rStyle w:val="Hyperlink"/>
                  <w:sz w:val="28"/>
                  <w:szCs w:val="20"/>
                </w:rPr>
                <w:t>http://www.npr.org/player/v2/mediaPlayer.html?action=1&amp;t=1&amp;islist=false&amp;id=138924127&amp;m=139024924</w:t>
              </w:r>
            </w:hyperlink>
            <w:r w:rsidRPr="00356869">
              <w:rPr>
                <w:sz w:val="28"/>
                <w:szCs w:val="20"/>
                <w:u w:val="single"/>
              </w:rPr>
              <w:t xml:space="preserve">  </w:t>
            </w:r>
            <w:r w:rsidRPr="00356869">
              <w:rPr>
                <w:sz w:val="28"/>
                <w:szCs w:val="20"/>
              </w:rPr>
              <w:t xml:space="preserve">Write a brief journal summary on this interview concerning the ecological and historical impact of contact with Native peoples. </w:t>
            </w:r>
          </w:p>
        </w:tc>
        <w:tc>
          <w:tcPr>
            <w:tcW w:w="2088" w:type="dxa"/>
          </w:tcPr>
          <w:p w:rsidR="00901BC4" w:rsidRPr="00356869" w:rsidRDefault="00460162" w:rsidP="00901BC4">
            <w:pPr>
              <w:tabs>
                <w:tab w:val="left" w:pos="1293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/25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 w:rsidP="00356869">
            <w:pPr>
              <w:rPr>
                <w:sz w:val="28"/>
                <w:szCs w:val="20"/>
                <w:u w:val="single"/>
              </w:rPr>
            </w:pPr>
            <w:r w:rsidRPr="00356869">
              <w:rPr>
                <w:sz w:val="28"/>
                <w:szCs w:val="20"/>
                <w:u w:val="single"/>
              </w:rPr>
              <w:t xml:space="preserve">Discuss the use of AP Parts </w:t>
            </w:r>
            <w:r w:rsidRPr="00356869">
              <w:rPr>
                <w:sz w:val="28"/>
                <w:szCs w:val="20"/>
              </w:rPr>
              <w:t>as a tool to analyze documents. Analyze Howard Zinn’s Chapter 1 “</w:t>
            </w:r>
            <w:r w:rsidRPr="00356869">
              <w:rPr>
                <w:sz w:val="28"/>
              </w:rPr>
              <w:t xml:space="preserve"> Columbus, The Indians, and Human Progress</w:t>
            </w:r>
            <w:r w:rsidRPr="00356869">
              <w:rPr>
                <w:sz w:val="28"/>
                <w:szCs w:val="20"/>
              </w:rPr>
              <w:t xml:space="preserve">”.  Students will also answer guiding questions. </w:t>
            </w:r>
          </w:p>
        </w:tc>
        <w:tc>
          <w:tcPr>
            <w:tcW w:w="2088" w:type="dxa"/>
          </w:tcPr>
          <w:p w:rsidR="00E54F61" w:rsidRDefault="00E54F61" w:rsidP="00E54F6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APPARTS-</w:t>
            </w:r>
            <w:r w:rsidRPr="00E54F61">
              <w:rPr>
                <w:sz w:val="28"/>
                <w:szCs w:val="20"/>
              </w:rPr>
              <w:t xml:space="preserve"> </w:t>
            </w:r>
          </w:p>
          <w:p w:rsidR="00E54F61" w:rsidRDefault="00E54F61" w:rsidP="00E54F6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/14 pts</w:t>
            </w:r>
          </w:p>
          <w:p w:rsidR="00E54F61" w:rsidRDefault="00E54F61" w:rsidP="00E54F6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Questions</w:t>
            </w:r>
          </w:p>
          <w:p w:rsidR="00901BC4" w:rsidRPr="00E54F61" w:rsidRDefault="00E54F61" w:rsidP="00E54F6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/18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 w:rsidP="00356869">
            <w:pPr>
              <w:rPr>
                <w:sz w:val="28"/>
                <w:szCs w:val="20"/>
              </w:rPr>
            </w:pPr>
            <w:r w:rsidRPr="00356869">
              <w:rPr>
                <w:sz w:val="28"/>
                <w:szCs w:val="20"/>
              </w:rPr>
              <w:t xml:space="preserve">Debate/position paper the following topic: Christopher Columbus: Hero or Villain? Students will briefly blog on the debate, and then debate in class during a Socratic Seminar. </w:t>
            </w:r>
          </w:p>
          <w:p w:rsidR="00901BC4" w:rsidRPr="00356869" w:rsidRDefault="00901BC4" w:rsidP="00356869">
            <w:pPr>
              <w:rPr>
                <w:sz w:val="28"/>
                <w:szCs w:val="20"/>
                <w:u w:val="single"/>
              </w:rPr>
            </w:pPr>
            <w:hyperlink r:id="rId8" w:history="1">
              <w:r w:rsidRPr="00356869">
                <w:rPr>
                  <w:rStyle w:val="Hyperlink"/>
                  <w:b/>
                  <w:sz w:val="28"/>
                  <w:szCs w:val="20"/>
                </w:rPr>
                <w:t>http://heathercreamer.weebly.com/apush-blog</w:t>
              </w:r>
            </w:hyperlink>
            <w:r w:rsidRPr="00356869">
              <w:rPr>
                <w:b/>
                <w:sz w:val="28"/>
                <w:szCs w:val="20"/>
              </w:rPr>
              <w:t xml:space="preserve"> </w:t>
            </w:r>
          </w:p>
          <w:p w:rsidR="00901BC4" w:rsidRPr="00356869" w:rsidRDefault="00901BC4">
            <w:pPr>
              <w:rPr>
                <w:sz w:val="28"/>
              </w:rPr>
            </w:pPr>
          </w:p>
        </w:tc>
        <w:tc>
          <w:tcPr>
            <w:tcW w:w="2088" w:type="dxa"/>
          </w:tcPr>
          <w:p w:rsidR="00901BC4" w:rsidRPr="00356869" w:rsidRDefault="00901BC4" w:rsidP="00901B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/16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 w:rsidP="00356869">
            <w:pPr>
              <w:tabs>
                <w:tab w:val="left" w:pos="1440"/>
              </w:tabs>
              <w:rPr>
                <w:sz w:val="28"/>
              </w:rPr>
            </w:pPr>
            <w:r w:rsidRPr="00356869">
              <w:rPr>
                <w:sz w:val="28"/>
                <w:szCs w:val="20"/>
              </w:rPr>
              <w:t xml:space="preserve">Reading Quiz- multiple choice and short answer. </w:t>
            </w:r>
          </w:p>
        </w:tc>
        <w:tc>
          <w:tcPr>
            <w:tcW w:w="2088" w:type="dxa"/>
          </w:tcPr>
          <w:p w:rsidR="00901BC4" w:rsidRPr="00356869" w:rsidRDefault="00E54F61" w:rsidP="00901BC4">
            <w:pPr>
              <w:tabs>
                <w:tab w:val="left" w:pos="144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/100</w:t>
            </w:r>
            <w:r w:rsidR="005C3EAE">
              <w:rPr>
                <w:sz w:val="28"/>
                <w:szCs w:val="20"/>
              </w:rPr>
              <w:t xml:space="preserve"> pts</w:t>
            </w:r>
          </w:p>
        </w:tc>
      </w:tr>
      <w:tr w:rsidR="00901BC4" w:rsidTr="00901BC4">
        <w:tc>
          <w:tcPr>
            <w:tcW w:w="905" w:type="dxa"/>
          </w:tcPr>
          <w:p w:rsidR="00901BC4" w:rsidRDefault="00901BC4"/>
        </w:tc>
        <w:tc>
          <w:tcPr>
            <w:tcW w:w="8743" w:type="dxa"/>
          </w:tcPr>
          <w:p w:rsidR="00901BC4" w:rsidRPr="00356869" w:rsidRDefault="00901BC4">
            <w:pPr>
              <w:rPr>
                <w:sz w:val="28"/>
              </w:rPr>
            </w:pPr>
            <w:r w:rsidRPr="00356869">
              <w:rPr>
                <w:sz w:val="28"/>
                <w:szCs w:val="20"/>
              </w:rPr>
              <w:t>Test over Chapters 2-3</w:t>
            </w:r>
          </w:p>
        </w:tc>
        <w:tc>
          <w:tcPr>
            <w:tcW w:w="2088" w:type="dxa"/>
          </w:tcPr>
          <w:p w:rsidR="00901BC4" w:rsidRPr="00356869" w:rsidRDefault="00E54F61" w:rsidP="00901BC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/100</w:t>
            </w:r>
          </w:p>
        </w:tc>
      </w:tr>
    </w:tbl>
    <w:p w:rsidR="00356869" w:rsidRDefault="00356869"/>
    <w:sectPr w:rsidR="00356869" w:rsidSect="00901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360" w:bottom="72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5" w:rsidRDefault="008F0E2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5" w:rsidRDefault="008F0E2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5" w:rsidRDefault="008F0E2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5" w:rsidRDefault="008F0E2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69" w:rsidRDefault="00356869">
    <w:pPr>
      <w:pStyle w:val="Header"/>
    </w:pPr>
    <w:r>
      <w:t xml:space="preserve">Week 1- Out of Many Chapter 2 &amp; 3      Name: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5" w:rsidRDefault="008F0E2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9EC"/>
    <w:multiLevelType w:val="hybridMultilevel"/>
    <w:tmpl w:val="6F0CA6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0D01ABA"/>
    <w:multiLevelType w:val="hybridMultilevel"/>
    <w:tmpl w:val="FC304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869"/>
    <w:rsid w:val="00356869"/>
    <w:rsid w:val="00460162"/>
    <w:rsid w:val="005C3EAE"/>
    <w:rsid w:val="008F0E25"/>
    <w:rsid w:val="00901BC4"/>
    <w:rsid w:val="00BF57A4"/>
    <w:rsid w:val="00E54F61"/>
  </w:rsids>
  <m:mathPr>
    <m:mathFont m:val="OfficinaSanITCBo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869"/>
  </w:style>
  <w:style w:type="paragraph" w:styleId="Footer">
    <w:name w:val="footer"/>
    <w:basedOn w:val="Normal"/>
    <w:link w:val="FooterChar"/>
    <w:uiPriority w:val="99"/>
    <w:semiHidden/>
    <w:unhideWhenUsed/>
    <w:rsid w:val="00356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869"/>
  </w:style>
  <w:style w:type="table" w:styleId="TableGrid">
    <w:name w:val="Table Grid"/>
    <w:basedOn w:val="TableNormal"/>
    <w:uiPriority w:val="59"/>
    <w:rsid w:val="0035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6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eathercreamer.weebly.com/apush-blog" TargetMode="External"/><Relationship Id="rId6" Type="http://schemas.openxmlformats.org/officeDocument/2006/relationships/hyperlink" Target="http://www.digitalhistory.uh.edu/topic_display.cfm?tcid=102" TargetMode="External"/><Relationship Id="rId7" Type="http://schemas.openxmlformats.org/officeDocument/2006/relationships/hyperlink" Target="http://www.npr.org/player/v2/mediaPlayer.html?action=1&amp;t=1&amp;islist=false&amp;id=138924127&amp;m=139024924" TargetMode="External"/><Relationship Id="rId8" Type="http://schemas.openxmlformats.org/officeDocument/2006/relationships/hyperlink" Target="http://heathercreamer.weebly.com/apush-blo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2067</Characters>
  <Application>Microsoft Macintosh Word</Application>
  <DocSecurity>0</DocSecurity>
  <Lines>17</Lines>
  <Paragraphs>4</Paragraphs>
  <ScaleCrop>false</ScaleCrop>
  <Company>Hutchings Career Center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Creamer</dc:creator>
  <cp:keywords/>
  <cp:lastModifiedBy>Heather Creamer</cp:lastModifiedBy>
  <cp:revision>5</cp:revision>
  <cp:lastPrinted>2014-07-31T17:26:00Z</cp:lastPrinted>
  <dcterms:created xsi:type="dcterms:W3CDTF">2014-07-31T12:22:00Z</dcterms:created>
  <dcterms:modified xsi:type="dcterms:W3CDTF">2014-08-01T15:48:00Z</dcterms:modified>
</cp:coreProperties>
</file>